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4108" w14:textId="77777777" w:rsidR="006E3E3A" w:rsidRDefault="006E3E3A" w:rsidP="006E3E3A">
      <w:pPr>
        <w:ind w:left="6120"/>
        <w:rPr>
          <w:sz w:val="26"/>
        </w:rPr>
      </w:pPr>
      <w:r>
        <w:rPr>
          <w:sz w:val="26"/>
        </w:rPr>
        <w:t>Apstiprināti</w:t>
      </w:r>
    </w:p>
    <w:p w14:paraId="4409C0C0" w14:textId="77777777" w:rsidR="006E3E3A" w:rsidRDefault="006E3E3A" w:rsidP="006E3E3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5344E81" w14:textId="77777777" w:rsidR="006E3E3A" w:rsidRDefault="006E3E3A" w:rsidP="006E3E3A">
      <w:pPr>
        <w:ind w:left="3960" w:firstLine="720"/>
        <w:rPr>
          <w:sz w:val="26"/>
        </w:rPr>
      </w:pPr>
      <w:r>
        <w:rPr>
          <w:sz w:val="26"/>
        </w:rPr>
        <w:t xml:space="preserve">Dzīvojamo māju privatizācijas komisijas </w:t>
      </w:r>
    </w:p>
    <w:p w14:paraId="02B49305" w14:textId="1062F84A" w:rsidR="006E3E3A" w:rsidRDefault="006E3E3A" w:rsidP="006E3E3A">
      <w:pPr>
        <w:ind w:left="4500" w:firstLine="720"/>
        <w:rPr>
          <w:sz w:val="26"/>
        </w:rPr>
      </w:pPr>
      <w:r>
        <w:rPr>
          <w:sz w:val="26"/>
        </w:rPr>
        <w:t>14.08.2024. lēmumu Nr.2494</w:t>
      </w:r>
    </w:p>
    <w:p w14:paraId="6478C65C" w14:textId="77777777" w:rsidR="006E3E3A" w:rsidRDefault="006E3E3A" w:rsidP="006E3E3A">
      <w:pPr>
        <w:ind w:left="5220" w:firstLine="720"/>
        <w:rPr>
          <w:sz w:val="26"/>
        </w:rPr>
      </w:pPr>
      <w:r>
        <w:rPr>
          <w:sz w:val="26"/>
        </w:rPr>
        <w:t>(prot. Nr.32, 3. §)</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22C877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C30C3" w:rsidRPr="004C30C3">
        <w:rPr>
          <w:b/>
          <w:sz w:val="26"/>
        </w:rPr>
        <w:t>Tēriņu ielā 43-1A</w:t>
      </w:r>
      <w:r w:rsidR="0095498C" w:rsidRPr="004C30C3">
        <w:rPr>
          <w:b/>
          <w:sz w:val="26"/>
        </w:rPr>
        <w:t>,</w:t>
      </w:r>
      <w:r w:rsidR="0095498C" w:rsidRPr="006E4371">
        <w:rPr>
          <w:b/>
          <w:bCs/>
          <w:sz w:val="26"/>
        </w:rPr>
        <w:t xml:space="preserve">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95498C">
        <w:rPr>
          <w:sz w:val="26"/>
          <w:szCs w:val="26"/>
        </w:rPr>
        <w:t xml:space="preserve"> </w:t>
      </w:r>
      <w:r w:rsidR="00750A25" w:rsidRPr="0015608A">
        <w:rPr>
          <w:sz w:val="26"/>
          <w:szCs w:val="26"/>
        </w:rPr>
        <w:t>318 “Elektronisko izsoļu vietnes noteikumi”, Ministru kabineta 20.06.2017. noteikumiem Nr.</w:t>
      </w:r>
      <w:r w:rsidR="0095498C">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7D5273D7"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0A1CDCF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30C3" w:rsidRPr="004C30C3">
        <w:rPr>
          <w:b/>
          <w:sz w:val="26"/>
        </w:rPr>
        <w:t>Tēriņu iela 43-1A</w:t>
      </w:r>
      <w:r w:rsidR="0015608A" w:rsidRPr="006E4371">
        <w:rPr>
          <w:b/>
          <w:bCs/>
          <w:sz w:val="26"/>
        </w:rPr>
        <w:t>, Rīga</w:t>
      </w:r>
      <w:r w:rsidR="00607ED7">
        <w:rPr>
          <w:bCs/>
          <w:iCs/>
          <w:sz w:val="26"/>
        </w:rPr>
        <w:t>;</w:t>
      </w:r>
    </w:p>
    <w:p w14:paraId="1B9A41E5" w14:textId="45DC35E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4C30C3">
        <w:rPr>
          <w:b/>
          <w:i/>
          <w:sz w:val="26"/>
        </w:rPr>
        <w:t>1</w:t>
      </w:r>
      <w:r w:rsidR="0095498C">
        <w:rPr>
          <w:b/>
          <w:i/>
          <w:sz w:val="26"/>
        </w:rPr>
        <w:t xml:space="preserve"> </w:t>
      </w:r>
      <w:r w:rsidR="004C30C3">
        <w:rPr>
          <w:b/>
          <w:i/>
          <w:sz w:val="26"/>
        </w:rPr>
        <w:t>6468</w:t>
      </w:r>
      <w:r w:rsidR="0095498C">
        <w:rPr>
          <w:b/>
          <w:i/>
          <w:sz w:val="26"/>
        </w:rPr>
        <w:t xml:space="preserve">, </w:t>
      </w:r>
      <w:r w:rsidR="0095498C">
        <w:rPr>
          <w:bCs/>
          <w:iCs/>
          <w:sz w:val="26"/>
        </w:rPr>
        <w:t xml:space="preserve">kopējā </w:t>
      </w:r>
      <w:r w:rsidR="00094C29">
        <w:rPr>
          <w:bCs/>
          <w:iCs/>
          <w:sz w:val="26"/>
        </w:rPr>
        <w:t xml:space="preserve">platība </w:t>
      </w:r>
      <w:r w:rsidR="004C30C3">
        <w:rPr>
          <w:bCs/>
          <w:iCs/>
          <w:sz w:val="26"/>
        </w:rPr>
        <w:t>17.3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C30C3">
        <w:rPr>
          <w:b/>
          <w:i/>
          <w:sz w:val="26"/>
        </w:rPr>
        <w:t>1730/10320</w:t>
      </w:r>
      <w:r w:rsidR="0095498C">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w:t>
      </w:r>
      <w:r w:rsidR="004C30C3">
        <w:rPr>
          <w:sz w:val="26"/>
          <w:szCs w:val="20"/>
        </w:rPr>
        <w:t>830039001</w:t>
      </w:r>
      <w:r w:rsidR="008A653C">
        <w:rPr>
          <w:sz w:val="26"/>
          <w:szCs w:val="20"/>
        </w:rPr>
        <w:t>)</w:t>
      </w:r>
      <w:r w:rsidR="004C30C3">
        <w:rPr>
          <w:sz w:val="26"/>
          <w:szCs w:val="20"/>
        </w:rPr>
        <w:t>, tajā skaitā ar māju funkcionāli saistītajām būvēm - šķūņiem</w:t>
      </w:r>
      <w:r w:rsidR="00EC12E7">
        <w:rPr>
          <w:sz w:val="26"/>
          <w:szCs w:val="20"/>
        </w:rPr>
        <w:t xml:space="preserve"> </w:t>
      </w:r>
      <w:r w:rsidR="002C2FE1">
        <w:rPr>
          <w:sz w:val="26"/>
          <w:szCs w:val="20"/>
        </w:rPr>
        <w:t>(kadastra apzīmējum</w:t>
      </w:r>
      <w:r w:rsidR="004C30C3">
        <w:rPr>
          <w:sz w:val="26"/>
          <w:szCs w:val="20"/>
        </w:rPr>
        <w:t>i:</w:t>
      </w:r>
      <w:r w:rsidR="002C2FE1">
        <w:rPr>
          <w:sz w:val="26"/>
          <w:szCs w:val="20"/>
        </w:rPr>
        <w:t xml:space="preserve"> </w:t>
      </w:r>
      <w:r w:rsidR="004C30C3">
        <w:rPr>
          <w:sz w:val="26"/>
          <w:szCs w:val="20"/>
        </w:rPr>
        <w:t>01000830039002, 01000830039003</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339C98A2"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4C30C3">
        <w:rPr>
          <w:sz w:val="26"/>
          <w:szCs w:val="20"/>
        </w:rPr>
        <w:t>Pārdaugava</w:t>
      </w:r>
      <w:r w:rsidR="00791680">
        <w:rPr>
          <w:sz w:val="26"/>
          <w:szCs w:val="20"/>
        </w:rPr>
        <w:t>” 2</w:t>
      </w:r>
      <w:r w:rsidR="004C30C3">
        <w:rPr>
          <w:sz w:val="26"/>
          <w:szCs w:val="20"/>
        </w:rPr>
        <w:t>7</w:t>
      </w:r>
      <w:r w:rsidR="00791680">
        <w:rPr>
          <w:sz w:val="26"/>
          <w:szCs w:val="20"/>
        </w:rPr>
        <w:t>.</w:t>
      </w:r>
      <w:r w:rsidR="004C30C3">
        <w:rPr>
          <w:sz w:val="26"/>
          <w:szCs w:val="20"/>
        </w:rPr>
        <w:t>09</w:t>
      </w:r>
      <w:r w:rsidR="00791680">
        <w:rPr>
          <w:sz w:val="26"/>
          <w:szCs w:val="20"/>
        </w:rPr>
        <w:t>.202</w:t>
      </w:r>
      <w:r w:rsidR="004C30C3">
        <w:rPr>
          <w:sz w:val="26"/>
          <w:szCs w:val="20"/>
        </w:rPr>
        <w:t>3</w:t>
      </w:r>
      <w:r w:rsidR="00791680">
        <w:rPr>
          <w:sz w:val="26"/>
          <w:szCs w:val="20"/>
        </w:rPr>
        <w:t xml:space="preserve">. brīvās dzīvojamās telpas </w:t>
      </w:r>
      <w:r w:rsidR="004C30C3">
        <w:rPr>
          <w:bCs/>
          <w:sz w:val="26"/>
        </w:rPr>
        <w:t>Tēriņu ielā 43-1A</w:t>
      </w:r>
      <w:r w:rsidR="00791680">
        <w:rPr>
          <w:sz w:val="26"/>
          <w:szCs w:val="20"/>
        </w:rPr>
        <w:t>, Rīgā, apsekošanas akta slēdzienā norādīts, ka dzīvojamā telpa nav derīga pastāvīgai dzīvošanai, tajā veicams remonts</w:t>
      </w:r>
      <w:r w:rsidR="004C30C3">
        <w:rPr>
          <w:sz w:val="26"/>
          <w:szCs w:val="20"/>
        </w:rPr>
        <w:t>. Koplietošanas sausās tualetes atrodas kāpņu telpā un pagalmā</w:t>
      </w:r>
      <w:r w:rsidR="00B33CF1">
        <w:rPr>
          <w:sz w:val="26"/>
          <w:szCs w:val="20"/>
        </w:rPr>
        <w:t>.</w:t>
      </w:r>
    </w:p>
    <w:p w14:paraId="2963D3F2" w14:textId="70895C7B" w:rsidR="008C7C90" w:rsidRDefault="008C7C90" w:rsidP="00685941">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30.04.2023. atzinumā par būves (dzīvoklis </w:t>
      </w:r>
      <w:r w:rsidR="00685941">
        <w:rPr>
          <w:bCs/>
          <w:sz w:val="26"/>
        </w:rPr>
        <w:t>Tēriņu ielā 43-1A</w:t>
      </w:r>
      <w:r>
        <w:rPr>
          <w:sz w:val="26"/>
          <w:szCs w:val="20"/>
        </w:rPr>
        <w:t>, Rīgā (turpmāk – Dzīvoklis), ekspluatācijas pārbaudi Nr. BIS-BV-1</w:t>
      </w:r>
      <w:r w:rsidR="00685941">
        <w:rPr>
          <w:sz w:val="26"/>
          <w:szCs w:val="20"/>
        </w:rPr>
        <w:t>9</w:t>
      </w:r>
      <w:r>
        <w:rPr>
          <w:sz w:val="26"/>
          <w:szCs w:val="20"/>
        </w:rPr>
        <w:t>.</w:t>
      </w:r>
      <w:r w:rsidR="00685941">
        <w:rPr>
          <w:sz w:val="26"/>
          <w:szCs w:val="20"/>
        </w:rPr>
        <w:t>9</w:t>
      </w:r>
      <w:r>
        <w:rPr>
          <w:sz w:val="26"/>
          <w:szCs w:val="20"/>
        </w:rPr>
        <w:t>-202</w:t>
      </w:r>
      <w:r w:rsidR="00685941">
        <w:rPr>
          <w:sz w:val="26"/>
          <w:szCs w:val="20"/>
        </w:rPr>
        <w:t>4</w:t>
      </w:r>
      <w:r>
        <w:rPr>
          <w:sz w:val="26"/>
          <w:szCs w:val="20"/>
        </w:rPr>
        <w:t>-</w:t>
      </w:r>
      <w:r w:rsidR="00685941">
        <w:rPr>
          <w:sz w:val="26"/>
          <w:szCs w:val="20"/>
        </w:rPr>
        <w:t>1763</w:t>
      </w:r>
      <w:r>
        <w:rPr>
          <w:sz w:val="26"/>
          <w:szCs w:val="20"/>
        </w:rPr>
        <w:t xml:space="preserve"> (DA-2</w:t>
      </w:r>
      <w:r w:rsidR="00685941">
        <w:rPr>
          <w:sz w:val="26"/>
          <w:szCs w:val="20"/>
        </w:rPr>
        <w:t>4</w:t>
      </w:r>
      <w:r>
        <w:rPr>
          <w:sz w:val="26"/>
          <w:szCs w:val="20"/>
        </w:rPr>
        <w:t>-</w:t>
      </w:r>
      <w:r w:rsidR="00685941">
        <w:rPr>
          <w:sz w:val="26"/>
          <w:szCs w:val="20"/>
        </w:rPr>
        <w:t>411</w:t>
      </w:r>
      <w:r>
        <w:rPr>
          <w:sz w:val="26"/>
          <w:szCs w:val="20"/>
        </w:rPr>
        <w:t>-atz) norādīts – [..] apsekojot Dzīvokli, konstatēts, telp</w:t>
      </w:r>
      <w:r w:rsidR="00685941">
        <w:rPr>
          <w:sz w:val="26"/>
          <w:szCs w:val="20"/>
        </w:rPr>
        <w:t>ā</w:t>
      </w:r>
      <w:r>
        <w:rPr>
          <w:sz w:val="26"/>
          <w:szCs w:val="20"/>
        </w:rPr>
        <w:t xml:space="preserve"> Nr. </w:t>
      </w:r>
      <w:r w:rsidR="00685941">
        <w:rPr>
          <w:sz w:val="26"/>
          <w:szCs w:val="20"/>
        </w:rPr>
        <w:t>2</w:t>
      </w:r>
      <w:r>
        <w:rPr>
          <w:sz w:val="26"/>
          <w:szCs w:val="20"/>
        </w:rPr>
        <w:t xml:space="preserve"> </w:t>
      </w:r>
      <w:r w:rsidR="00685941">
        <w:rPr>
          <w:sz w:val="26"/>
          <w:szCs w:val="20"/>
        </w:rPr>
        <w:t xml:space="preserve">nojaukta malkas plīts un </w:t>
      </w:r>
      <w:proofErr w:type="spellStart"/>
      <w:r w:rsidR="00685941">
        <w:rPr>
          <w:sz w:val="26"/>
          <w:szCs w:val="20"/>
        </w:rPr>
        <w:t>pārvietotta</w:t>
      </w:r>
      <w:proofErr w:type="spellEnd"/>
      <w:r w:rsidR="00685941">
        <w:rPr>
          <w:sz w:val="26"/>
          <w:szCs w:val="20"/>
        </w:rPr>
        <w:t xml:space="preserve"> starpsiena, palielinot telpas Nr. 2 platību. </w:t>
      </w:r>
      <w:r>
        <w:rPr>
          <w:sz w:val="26"/>
          <w:szCs w:val="20"/>
        </w:rPr>
        <w:t>[..]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1164287" w14:textId="3DD8E737" w:rsidR="00B33CF1" w:rsidRDefault="008C7C90" w:rsidP="00685941">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C0022C">
        <w:rPr>
          <w:sz w:val="26"/>
          <w:szCs w:val="20"/>
        </w:rPr>
        <w:t>.</w:t>
      </w:r>
    </w:p>
    <w:p w14:paraId="64E1CFDF" w14:textId="77777777" w:rsidR="00C0022C" w:rsidRPr="00EB752B" w:rsidRDefault="00C0022C" w:rsidP="00C0022C">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45F0845D" w14:textId="77777777" w:rsidR="00C0022C" w:rsidRPr="00EB752B" w:rsidRDefault="00C0022C" w:rsidP="00C0022C">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712C245" w14:textId="77777777" w:rsidR="00C0022C" w:rsidRPr="00EB752B" w:rsidRDefault="00C0022C" w:rsidP="00C0022C">
      <w:pPr>
        <w:ind w:firstLine="715"/>
        <w:jc w:val="both"/>
        <w:rPr>
          <w:sz w:val="26"/>
          <w:szCs w:val="26"/>
        </w:rPr>
      </w:pPr>
      <w:r w:rsidRPr="00EB752B">
        <w:rPr>
          <w:sz w:val="26"/>
          <w:szCs w:val="26"/>
        </w:rPr>
        <w:t>•zemes likumiskās lietošanas maksas apmērs ir četri procenti no lietošanā esošās zemes kadastrālās vērtības gadā;</w:t>
      </w:r>
    </w:p>
    <w:p w14:paraId="65B3ACC7" w14:textId="77777777" w:rsidR="00C0022C" w:rsidRPr="00EB752B" w:rsidRDefault="00C0022C" w:rsidP="00C0022C">
      <w:pPr>
        <w:ind w:firstLine="715"/>
        <w:jc w:val="both"/>
        <w:rPr>
          <w:sz w:val="26"/>
          <w:szCs w:val="26"/>
        </w:rPr>
      </w:pPr>
      <w:r w:rsidRPr="00EB752B">
        <w:rPr>
          <w:sz w:val="26"/>
          <w:szCs w:val="26"/>
        </w:rPr>
        <w:t xml:space="preserve">•zemes likumiskās lietošanas maksa ir maksājama par katru ceturksni uz priekšu. </w:t>
      </w:r>
    </w:p>
    <w:p w14:paraId="38F834B8" w14:textId="77777777" w:rsidR="00C0022C" w:rsidRPr="00EB752B" w:rsidRDefault="00C0022C" w:rsidP="00C0022C">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ADC2936" w14:textId="513C390C" w:rsidR="00C0022C" w:rsidRPr="00C0022C" w:rsidRDefault="00C0022C" w:rsidP="00C0022C">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r>
        <w:rPr>
          <w:sz w:val="26"/>
          <w:szCs w:val="26"/>
        </w:rPr>
        <w:t>;</w:t>
      </w:r>
    </w:p>
    <w:bookmarkEnd w:id="0"/>
    <w:p w14:paraId="0DFE6958" w14:textId="7E040B54"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E3616" w:rsidRPr="0095498C">
        <w:rPr>
          <w:b/>
          <w:iCs/>
          <w:sz w:val="26"/>
          <w:szCs w:val="26"/>
        </w:rPr>
        <w:t>1</w:t>
      </w:r>
      <w:r w:rsidR="004C30C3">
        <w:rPr>
          <w:b/>
          <w:iCs/>
          <w:sz w:val="26"/>
          <w:szCs w:val="26"/>
        </w:rPr>
        <w:t>0</w:t>
      </w:r>
      <w:r w:rsidR="00DB7663">
        <w:rPr>
          <w:b/>
          <w:iCs/>
          <w:sz w:val="26"/>
          <w:szCs w:val="26"/>
        </w:rPr>
        <w:t>5</w:t>
      </w:r>
      <w:r w:rsidR="003E3616" w:rsidRPr="0095498C">
        <w:rPr>
          <w:b/>
          <w:iCs/>
          <w:sz w:val="26"/>
          <w:szCs w:val="26"/>
        </w:rPr>
        <w:t>00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60209B51"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4C30C3">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54107FB2" w14:textId="77777777" w:rsidR="00E968C8" w:rsidRDefault="00E968C8" w:rsidP="00E968C8">
      <w:pPr>
        <w:pStyle w:val="Sarakstarindkopa"/>
        <w:ind w:left="1890" w:firstLine="270"/>
        <w:rPr>
          <w:b/>
          <w:sz w:val="26"/>
          <w:szCs w:val="26"/>
          <w:lang w:eastAsia="lv-LV"/>
        </w:rPr>
      </w:pPr>
      <w:r>
        <w:rPr>
          <w:b/>
          <w:sz w:val="26"/>
          <w:szCs w:val="26"/>
          <w:lang w:eastAsia="lv-LV"/>
        </w:rPr>
        <w:t xml:space="preserve">2. </w:t>
      </w:r>
      <w:r w:rsidRPr="005B0B33">
        <w:rPr>
          <w:b/>
          <w:sz w:val="26"/>
          <w:szCs w:val="26"/>
          <w:lang w:eastAsia="lv-LV"/>
        </w:rPr>
        <w:t xml:space="preserve">Informēšana par izsoli, personu autorizācija </w:t>
      </w:r>
    </w:p>
    <w:p w14:paraId="17FFBA5D" w14:textId="77777777" w:rsidR="00E968C8" w:rsidRPr="00906F00" w:rsidRDefault="00E968C8" w:rsidP="00E968C8">
      <w:pPr>
        <w:ind w:left="2880" w:firstLine="720"/>
        <w:rPr>
          <w:b/>
          <w:color w:val="333333"/>
          <w:sz w:val="26"/>
          <w:szCs w:val="26"/>
          <w:lang w:eastAsia="lv-LV"/>
        </w:rPr>
      </w:pPr>
      <w:r w:rsidRPr="00906F00">
        <w:rPr>
          <w:b/>
          <w:sz w:val="26"/>
          <w:szCs w:val="26"/>
          <w:lang w:eastAsia="lv-LV"/>
        </w:rPr>
        <w:t>un maksājumu veikšana</w:t>
      </w:r>
    </w:p>
    <w:p w14:paraId="489D4E70" w14:textId="77777777" w:rsidR="00E968C8" w:rsidRDefault="00E968C8" w:rsidP="00E968C8">
      <w:pPr>
        <w:rPr>
          <w:b/>
          <w:color w:val="333333"/>
          <w:sz w:val="26"/>
          <w:szCs w:val="26"/>
          <w:lang w:eastAsia="lv-LV"/>
        </w:rPr>
      </w:pPr>
    </w:p>
    <w:p w14:paraId="55D6F18F" w14:textId="77777777" w:rsidR="00E968C8" w:rsidRPr="005B0B33" w:rsidRDefault="00E968C8" w:rsidP="00E968C8">
      <w:pPr>
        <w:jc w:val="both"/>
        <w:rPr>
          <w:bCs/>
          <w:sz w:val="26"/>
          <w:szCs w:val="26"/>
          <w:lang w:eastAsia="lv-LV"/>
        </w:rPr>
      </w:pPr>
      <w:r>
        <w:rPr>
          <w:bCs/>
          <w:sz w:val="26"/>
          <w:szCs w:val="26"/>
          <w:lang w:eastAsia="lv-LV"/>
        </w:rPr>
        <w:t>2</w:t>
      </w:r>
      <w:r w:rsidRPr="005B0B33">
        <w:rPr>
          <w:bCs/>
          <w:sz w:val="26"/>
          <w:szCs w:val="26"/>
          <w:lang w:eastAsia="lv-LV"/>
        </w:rPr>
        <w:t>.1.</w:t>
      </w:r>
      <w:r>
        <w:rPr>
          <w:bCs/>
          <w:sz w:val="26"/>
          <w:szCs w:val="26"/>
          <w:lang w:eastAsia="lv-LV"/>
        </w:rPr>
        <w:t xml:space="preserve"> </w:t>
      </w:r>
      <w:r w:rsidRPr="005B0B33">
        <w:rPr>
          <w:bCs/>
          <w:sz w:val="26"/>
          <w:szCs w:val="26"/>
          <w:lang w:eastAsia="lv-LV"/>
        </w:rPr>
        <w:t>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31FDD0BE" w14:textId="77777777" w:rsidR="00E968C8" w:rsidRDefault="00E968C8" w:rsidP="00E968C8">
      <w:pPr>
        <w:jc w:val="both"/>
        <w:rPr>
          <w:sz w:val="26"/>
          <w:szCs w:val="26"/>
          <w:lang w:eastAsia="lv-LV"/>
        </w:rPr>
      </w:pPr>
      <w:r w:rsidRPr="005B0B33">
        <w:rPr>
          <w:bCs/>
          <w:sz w:val="26"/>
          <w:szCs w:val="26"/>
          <w:lang w:eastAsia="lv-LV"/>
        </w:rPr>
        <w:t>2.2.</w:t>
      </w:r>
      <w:bookmarkStart w:id="1" w:name="_Hlk32585997"/>
      <w:r>
        <w:rPr>
          <w:bCs/>
          <w:sz w:val="26"/>
          <w:szCs w:val="26"/>
          <w:lang w:eastAsia="lv-LV"/>
        </w:rPr>
        <w:t xml:space="preserve"> </w:t>
      </w:r>
      <w:r w:rsidRPr="005B0B33">
        <w:rPr>
          <w:sz w:val="26"/>
          <w:szCs w:val="26"/>
          <w:lang w:eastAsia="lv-LV"/>
        </w:rPr>
        <w:t>Personai, kura vēlas piedalīties izsolē, jāiemaksā</w:t>
      </w:r>
      <w:r>
        <w:rPr>
          <w:sz w:val="26"/>
          <w:szCs w:val="26"/>
          <w:lang w:eastAsia="lv-LV"/>
        </w:rPr>
        <w:t>:</w:t>
      </w:r>
    </w:p>
    <w:p w14:paraId="713DE209" w14:textId="77777777" w:rsidR="00E968C8" w:rsidRDefault="00E968C8" w:rsidP="00E968C8">
      <w:pPr>
        <w:jc w:val="both"/>
        <w:rPr>
          <w:sz w:val="26"/>
          <w:szCs w:val="26"/>
          <w:lang w:eastAsia="lv-LV"/>
        </w:rPr>
      </w:pPr>
      <w:r>
        <w:rPr>
          <w:sz w:val="26"/>
          <w:szCs w:val="26"/>
          <w:lang w:eastAsia="lv-LV"/>
        </w:rPr>
        <w:t xml:space="preserve">2.2.1. </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6E156B61" w14:textId="77777777" w:rsidR="00E968C8" w:rsidRDefault="00E968C8" w:rsidP="00E968C8">
      <w:pPr>
        <w:jc w:val="both"/>
        <w:rPr>
          <w:sz w:val="26"/>
          <w:szCs w:val="26"/>
          <w:lang w:eastAsia="lv-LV"/>
        </w:rPr>
      </w:pPr>
      <w:r>
        <w:rPr>
          <w:sz w:val="26"/>
          <w:szCs w:val="26"/>
          <w:lang w:eastAsia="lv-LV"/>
        </w:rPr>
        <w:t xml:space="preserve">2.2.2. </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proofErr w:type="spellStart"/>
      <w:r>
        <w:rPr>
          <w:bCs/>
          <w:sz w:val="26"/>
          <w:szCs w:val="26"/>
          <w:lang w:eastAsia="lv-LV"/>
        </w:rPr>
        <w:t>valsts</w:t>
      </w:r>
      <w:r w:rsidRPr="005B0B33">
        <w:rPr>
          <w:bCs/>
          <w:sz w:val="26"/>
          <w:szCs w:val="26"/>
          <w:lang w:eastAsia="lv-LV"/>
        </w:rPr>
        <w:t>pilsētas</w:t>
      </w:r>
      <w:proofErr w:type="spellEnd"/>
      <w:r w:rsidRPr="005B0B33">
        <w:rPr>
          <w:bCs/>
          <w:sz w:val="26"/>
          <w:szCs w:val="26"/>
          <w:lang w:eastAsia="lv-LV"/>
        </w:rPr>
        <w:t xml:space="preserve"> pašvaldības</w:t>
      </w:r>
      <w:r>
        <w:rPr>
          <w:bCs/>
          <w:sz w:val="26"/>
          <w:szCs w:val="26"/>
          <w:lang w:eastAsia="lv-LV"/>
        </w:rPr>
        <w:t>,</w:t>
      </w:r>
      <w:r w:rsidRPr="005B0B33">
        <w:rPr>
          <w:bCs/>
          <w:sz w:val="26"/>
          <w:szCs w:val="26"/>
          <w:lang w:eastAsia="lv-LV"/>
        </w:rPr>
        <w:t xml:space="preserve"> </w:t>
      </w:r>
      <w:r w:rsidRPr="00906E47">
        <w:rPr>
          <w:bCs/>
          <w:sz w:val="26"/>
          <w:szCs w:val="26"/>
          <w:lang w:eastAsia="lv-LV"/>
        </w:rPr>
        <w:t>reģistrācijas Nr.</w:t>
      </w:r>
      <w:r>
        <w:rPr>
          <w:bCs/>
          <w:sz w:val="26"/>
          <w:szCs w:val="26"/>
          <w:lang w:eastAsia="lv-LV"/>
        </w:rPr>
        <w:t xml:space="preserve"> </w:t>
      </w:r>
      <w:r w:rsidRPr="00906E47">
        <w:rPr>
          <w:bCs/>
          <w:sz w:val="26"/>
          <w:szCs w:val="26"/>
          <w:lang w:eastAsia="lv-LV"/>
        </w:rPr>
        <w:t xml:space="preserve">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proofErr w:type="spellStart"/>
      <w:r w:rsidRPr="005B0B33">
        <w:rPr>
          <w:iCs/>
          <w:sz w:val="26"/>
        </w:rPr>
        <w:t>Luminor</w:t>
      </w:r>
      <w:proofErr w:type="spellEnd"/>
      <w:r w:rsidRPr="005B0B33">
        <w:rPr>
          <w:iCs/>
          <w:sz w:val="26"/>
        </w:rPr>
        <w:t xml:space="preserve"> </w:t>
      </w:r>
      <w:proofErr w:type="spellStart"/>
      <w:r w:rsidRPr="005B0B33">
        <w:rPr>
          <w:iCs/>
          <w:sz w:val="26"/>
        </w:rPr>
        <w:t>Bank</w:t>
      </w:r>
      <w:proofErr w:type="spellEnd"/>
      <w:r w:rsidRPr="005B0B33">
        <w:rPr>
          <w:iCs/>
          <w:sz w:val="26"/>
        </w:rPr>
        <w:t xml:space="preserve">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46C548AC" w14:textId="77777777" w:rsidR="00E968C8" w:rsidRPr="00906E47" w:rsidRDefault="00E968C8" w:rsidP="00E968C8">
      <w:pPr>
        <w:jc w:val="both"/>
        <w:rPr>
          <w:sz w:val="26"/>
          <w:szCs w:val="26"/>
        </w:rPr>
      </w:pPr>
      <w:r w:rsidRPr="00906E47">
        <w:rPr>
          <w:sz w:val="26"/>
          <w:szCs w:val="26"/>
          <w:lang w:eastAsia="lv-LV"/>
        </w:rPr>
        <w:t>2.2.3.</w:t>
      </w:r>
      <w:r>
        <w:rPr>
          <w:sz w:val="26"/>
          <w:szCs w:val="26"/>
          <w:lang w:eastAsia="lv-LV"/>
        </w:rPr>
        <w:t xml:space="preserve"> </w:t>
      </w:r>
      <w:r w:rsidRPr="00906E47">
        <w:rPr>
          <w:sz w:val="26"/>
          <w:szCs w:val="26"/>
          <w:lang w:eastAsia="lv-LV"/>
        </w:rPr>
        <w:t xml:space="preserve">EIV </w:t>
      </w:r>
      <w:r w:rsidRPr="00906E47">
        <w:rPr>
          <w:sz w:val="26"/>
          <w:szCs w:val="26"/>
        </w:rPr>
        <w:t>dalības maksa 20 EUR apmērā, saskaņā ar EIV elektroniski izrakstīto rēķinu.</w:t>
      </w:r>
    </w:p>
    <w:p w14:paraId="1981BFA2" w14:textId="77777777" w:rsidR="00E968C8" w:rsidRPr="005B0B33" w:rsidRDefault="00E968C8" w:rsidP="00E968C8">
      <w:pPr>
        <w:jc w:val="both"/>
        <w:rPr>
          <w:bCs/>
          <w:sz w:val="26"/>
          <w:szCs w:val="26"/>
          <w:lang w:eastAsia="lv-LV"/>
        </w:rPr>
      </w:pPr>
      <w:r w:rsidRPr="005B0B33">
        <w:rPr>
          <w:sz w:val="26"/>
          <w:szCs w:val="26"/>
          <w:lang w:eastAsia="lv-LV"/>
        </w:rPr>
        <w:t>2.3.</w:t>
      </w:r>
      <w:r>
        <w:rPr>
          <w:sz w:val="26"/>
          <w:szCs w:val="26"/>
          <w:lang w:eastAsia="lv-LV"/>
        </w:rPr>
        <w:t xml:space="preserve"> </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1"/>
    <w:p w14:paraId="21A178D4" w14:textId="77777777" w:rsidR="00E968C8" w:rsidRPr="005B0B33" w:rsidRDefault="00E968C8" w:rsidP="00E968C8">
      <w:pPr>
        <w:jc w:val="both"/>
        <w:rPr>
          <w:bCs/>
          <w:iCs/>
          <w:sz w:val="26"/>
        </w:rPr>
      </w:pPr>
    </w:p>
    <w:p w14:paraId="4AA521B9" w14:textId="77777777" w:rsidR="00E968C8" w:rsidRPr="005B0B33" w:rsidRDefault="00E968C8" w:rsidP="00E968C8">
      <w:pPr>
        <w:pStyle w:val="Sarakstarindkopa"/>
        <w:ind w:left="1890" w:firstLine="270"/>
        <w:rPr>
          <w:b/>
          <w:iCs/>
          <w:sz w:val="26"/>
        </w:rPr>
      </w:pPr>
      <w:r>
        <w:rPr>
          <w:b/>
          <w:iCs/>
          <w:sz w:val="26"/>
        </w:rPr>
        <w:t xml:space="preserve">3. </w:t>
      </w:r>
      <w:r w:rsidRPr="005B0B33">
        <w:rPr>
          <w:b/>
          <w:iCs/>
          <w:sz w:val="26"/>
        </w:rPr>
        <w:t>Maksājumu veikšana, izsoles rezultātu</w:t>
      </w:r>
    </w:p>
    <w:p w14:paraId="3C0BA5B3" w14:textId="77777777" w:rsidR="00E968C8" w:rsidRPr="00906F00" w:rsidRDefault="00E968C8" w:rsidP="00E968C8">
      <w:pPr>
        <w:ind w:left="1440" w:firstLine="720"/>
        <w:rPr>
          <w:b/>
          <w:iCs/>
          <w:sz w:val="26"/>
        </w:rPr>
      </w:pPr>
      <w:r w:rsidRPr="00906F00">
        <w:rPr>
          <w:b/>
          <w:iCs/>
          <w:sz w:val="26"/>
        </w:rPr>
        <w:t>apstiprināšana un pirkuma līguma slēgšana</w:t>
      </w:r>
    </w:p>
    <w:p w14:paraId="25E0A8A8" w14:textId="77777777" w:rsidR="00E968C8" w:rsidRDefault="00E968C8" w:rsidP="00E968C8">
      <w:pPr>
        <w:jc w:val="both"/>
        <w:rPr>
          <w:bCs/>
          <w:sz w:val="26"/>
          <w:szCs w:val="26"/>
          <w:lang w:eastAsia="lv-LV"/>
        </w:rPr>
      </w:pPr>
    </w:p>
    <w:p w14:paraId="36B30CB3" w14:textId="77777777" w:rsidR="00E968C8" w:rsidRDefault="00E968C8" w:rsidP="00E968C8">
      <w:pPr>
        <w:jc w:val="both"/>
        <w:rPr>
          <w:sz w:val="26"/>
        </w:rPr>
      </w:pPr>
      <w:r>
        <w:rPr>
          <w:bCs/>
          <w:sz w:val="26"/>
          <w:szCs w:val="26"/>
          <w:lang w:eastAsia="lv-LV"/>
        </w:rPr>
        <w:t xml:space="preserve">3.1. 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0DFAF670" w14:textId="77777777" w:rsidR="00E968C8" w:rsidRDefault="00E968C8" w:rsidP="00E968C8">
      <w:pPr>
        <w:jc w:val="both"/>
        <w:rPr>
          <w:sz w:val="26"/>
        </w:rPr>
      </w:pPr>
      <w:r>
        <w:rPr>
          <w:sz w:val="26"/>
        </w:rPr>
        <w:lastRenderedPageBreak/>
        <w:t xml:space="preserve">3.1.1. 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6FCCDE22" w14:textId="77777777" w:rsidR="00E968C8" w:rsidRPr="0089425F" w:rsidRDefault="00E968C8" w:rsidP="00E968C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2172A814" w14:textId="77777777" w:rsidR="00E968C8" w:rsidRPr="00BE3D32" w:rsidRDefault="00E968C8" w:rsidP="00E968C8">
      <w:pPr>
        <w:jc w:val="both"/>
        <w:rPr>
          <w:bCs/>
          <w:sz w:val="26"/>
          <w:szCs w:val="26"/>
          <w:lang w:eastAsia="lv-LV"/>
        </w:rPr>
      </w:pPr>
      <w:r w:rsidRPr="005B0B33">
        <w:rPr>
          <w:sz w:val="26"/>
          <w:szCs w:val="26"/>
        </w:rPr>
        <w:t>3.</w:t>
      </w:r>
      <w:r>
        <w:rPr>
          <w:sz w:val="26"/>
          <w:szCs w:val="26"/>
        </w:rPr>
        <w:t>2</w:t>
      </w:r>
      <w:r w:rsidRPr="005B0B33">
        <w:rPr>
          <w:sz w:val="26"/>
          <w:szCs w:val="26"/>
        </w:rPr>
        <w:t>.</w:t>
      </w:r>
      <w:r>
        <w:rPr>
          <w:sz w:val="26"/>
          <w:szCs w:val="26"/>
        </w:rPr>
        <w:t xml:space="preserve"> </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reģistrācijas Nr.</w:t>
      </w:r>
      <w:r>
        <w:rPr>
          <w:bCs/>
          <w:iCs/>
          <w:sz w:val="26"/>
        </w:rPr>
        <w:t xml:space="preserve"> </w:t>
      </w:r>
      <w:r w:rsidRPr="00906E47">
        <w:rPr>
          <w:bCs/>
          <w:iCs/>
          <w:sz w:val="26"/>
        </w:rPr>
        <w:t xml:space="preserve">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46A6C621" w14:textId="77777777" w:rsidR="00E968C8" w:rsidRPr="005B0B33" w:rsidRDefault="00E968C8" w:rsidP="00E968C8">
      <w:pPr>
        <w:jc w:val="both"/>
        <w:rPr>
          <w:bCs/>
          <w:iCs/>
          <w:sz w:val="26"/>
        </w:rPr>
      </w:pPr>
      <w:r w:rsidRPr="005B0B33">
        <w:rPr>
          <w:bCs/>
          <w:iCs/>
          <w:sz w:val="26"/>
        </w:rPr>
        <w:t>3.</w:t>
      </w:r>
      <w:r>
        <w:rPr>
          <w:bCs/>
          <w:iCs/>
          <w:sz w:val="26"/>
        </w:rPr>
        <w:t>3</w:t>
      </w:r>
      <w:r w:rsidRPr="005B0B33">
        <w:rPr>
          <w:bCs/>
          <w:iCs/>
          <w:sz w:val="26"/>
        </w:rPr>
        <w:t>.</w:t>
      </w:r>
      <w:r>
        <w:rPr>
          <w:bCs/>
          <w:iCs/>
          <w:sz w:val="26"/>
        </w:rPr>
        <w:t xml:space="preserve"> </w:t>
      </w:r>
      <w:r w:rsidRPr="005B0B33">
        <w:rPr>
          <w:bCs/>
          <w:iCs/>
          <w:sz w:val="26"/>
        </w:rPr>
        <w:t>Ja izsoles nosolītājs neveic maksājumus Noteikumu 3</w:t>
      </w:r>
      <w:r w:rsidRPr="00906E47">
        <w:rPr>
          <w:bCs/>
          <w:iCs/>
          <w:sz w:val="26"/>
        </w:rPr>
        <w:t>.2.</w:t>
      </w:r>
      <w:r>
        <w:rPr>
          <w:bCs/>
          <w:iCs/>
          <w:sz w:val="26"/>
        </w:rPr>
        <w:t xml:space="preserve"> </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070BC90B" w14:textId="77777777" w:rsidR="00E968C8" w:rsidRDefault="00E968C8" w:rsidP="00E968C8">
      <w:pPr>
        <w:jc w:val="both"/>
        <w:rPr>
          <w:bCs/>
          <w:iCs/>
          <w:sz w:val="26"/>
        </w:rPr>
      </w:pPr>
      <w:r w:rsidRPr="005B0B33">
        <w:rPr>
          <w:bCs/>
          <w:iCs/>
          <w:sz w:val="26"/>
        </w:rPr>
        <w:t>3.</w:t>
      </w:r>
      <w:r>
        <w:rPr>
          <w:bCs/>
          <w:iCs/>
          <w:sz w:val="26"/>
        </w:rPr>
        <w:t>4</w:t>
      </w:r>
      <w:r w:rsidRPr="005B0B33">
        <w:rPr>
          <w:bCs/>
          <w:iCs/>
          <w:sz w:val="26"/>
        </w:rPr>
        <w:t>.</w:t>
      </w:r>
      <w:r>
        <w:rPr>
          <w:bCs/>
          <w:iCs/>
          <w:sz w:val="26"/>
        </w:rPr>
        <w:t xml:space="preserve"> </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6A2C516F" w14:textId="77777777" w:rsidR="00E968C8" w:rsidRPr="005B0B33" w:rsidRDefault="00E968C8" w:rsidP="00E968C8">
      <w:pPr>
        <w:jc w:val="both"/>
        <w:rPr>
          <w:bCs/>
          <w:iCs/>
          <w:sz w:val="26"/>
        </w:rPr>
      </w:pPr>
      <w:r w:rsidRPr="005B0B33">
        <w:rPr>
          <w:bCs/>
          <w:iCs/>
          <w:sz w:val="26"/>
        </w:rPr>
        <w:t>3.</w:t>
      </w:r>
      <w:r>
        <w:rPr>
          <w:bCs/>
          <w:iCs/>
          <w:sz w:val="26"/>
        </w:rPr>
        <w:t>5</w:t>
      </w:r>
      <w:r w:rsidRPr="005B0B33">
        <w:rPr>
          <w:bCs/>
          <w:iCs/>
          <w:sz w:val="26"/>
        </w:rPr>
        <w:t>.</w:t>
      </w:r>
      <w:r>
        <w:rPr>
          <w:bCs/>
          <w:iCs/>
          <w:sz w:val="26"/>
        </w:rPr>
        <w:t xml:space="preserve"> </w:t>
      </w:r>
      <w:r w:rsidRPr="005B0B33">
        <w:rPr>
          <w:bCs/>
          <w:iCs/>
          <w:sz w:val="26"/>
        </w:rPr>
        <w:t>Ja pēdējais pārsolītais dalībnieks neveic maksājumus Noteikumu</w:t>
      </w:r>
      <w:r w:rsidRPr="00906E47">
        <w:rPr>
          <w:bCs/>
          <w:iCs/>
          <w:sz w:val="26"/>
        </w:rPr>
        <w:t xml:space="preserve"> </w:t>
      </w:r>
      <w:r w:rsidRPr="00EB2E8A">
        <w:rPr>
          <w:bCs/>
          <w:iCs/>
          <w:sz w:val="26"/>
        </w:rPr>
        <w:t>3.4.</w:t>
      </w:r>
      <w:r>
        <w:rPr>
          <w:bCs/>
          <w:iCs/>
          <w:sz w:val="26"/>
        </w:rPr>
        <w:t xml:space="preserve"> </w:t>
      </w:r>
      <w:r w:rsidRPr="005B0B33">
        <w:rPr>
          <w:bCs/>
          <w:iCs/>
          <w:sz w:val="26"/>
        </w:rPr>
        <w:t>apakšpunktā noteiktajā apmērā un termiņā, uzskatāms, ka pēdējais pārsolītais dalībnieks ir atteicies pirkt Objektu.</w:t>
      </w:r>
    </w:p>
    <w:p w14:paraId="413CF022" w14:textId="77777777" w:rsidR="00E968C8" w:rsidRPr="005B0B33" w:rsidRDefault="00E968C8" w:rsidP="00E968C8">
      <w:pPr>
        <w:jc w:val="both"/>
        <w:rPr>
          <w:bCs/>
          <w:iCs/>
          <w:sz w:val="26"/>
        </w:rPr>
      </w:pPr>
      <w:r w:rsidRPr="005B0B33">
        <w:rPr>
          <w:bCs/>
          <w:iCs/>
          <w:sz w:val="26"/>
        </w:rPr>
        <w:t>3.</w:t>
      </w:r>
      <w:r>
        <w:rPr>
          <w:bCs/>
          <w:iCs/>
          <w:sz w:val="26"/>
        </w:rPr>
        <w:t>6</w:t>
      </w:r>
      <w:r w:rsidRPr="005B0B33">
        <w:rPr>
          <w:bCs/>
          <w:iCs/>
          <w:sz w:val="26"/>
        </w:rPr>
        <w:t>.</w:t>
      </w:r>
      <w:r>
        <w:rPr>
          <w:bCs/>
          <w:iCs/>
          <w:sz w:val="26"/>
        </w:rPr>
        <w:t xml:space="preserve"> </w:t>
      </w:r>
      <w:r w:rsidRPr="005B0B33">
        <w:rPr>
          <w:bCs/>
          <w:iCs/>
          <w:sz w:val="26"/>
        </w:rPr>
        <w:t xml:space="preserve">Ja izsoles nosolītājs vai pēdējais pārsolītais dalībnieks (turpmāk – Pircējs) Noteikumu </w:t>
      </w:r>
      <w:r w:rsidRPr="00EB2E8A">
        <w:rPr>
          <w:bCs/>
          <w:iCs/>
          <w:sz w:val="26"/>
        </w:rPr>
        <w:t>3.2. un 3.4.</w:t>
      </w:r>
      <w:r>
        <w:rPr>
          <w:bCs/>
          <w:iCs/>
          <w:sz w:val="26"/>
        </w:rPr>
        <w:t xml:space="preserve"> </w:t>
      </w:r>
      <w:r w:rsidRPr="00EB2E8A">
        <w:rPr>
          <w:bCs/>
          <w:iCs/>
          <w:sz w:val="26"/>
        </w:rPr>
        <w:t xml:space="preserve">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59D515E7" w14:textId="77777777" w:rsidR="00E968C8" w:rsidRPr="004C376B" w:rsidRDefault="00E968C8" w:rsidP="00E968C8">
      <w:pPr>
        <w:jc w:val="both"/>
        <w:rPr>
          <w:bCs/>
          <w:iCs/>
          <w:sz w:val="26"/>
        </w:rPr>
      </w:pPr>
      <w:r w:rsidRPr="004C376B">
        <w:rPr>
          <w:bCs/>
          <w:iCs/>
          <w:sz w:val="26"/>
        </w:rPr>
        <w:t>3.7.</w:t>
      </w:r>
      <w:r>
        <w:rPr>
          <w:bCs/>
          <w:iCs/>
          <w:sz w:val="26"/>
        </w:rPr>
        <w:t xml:space="preserve"> </w:t>
      </w:r>
      <w:r w:rsidRPr="004C376B">
        <w:rPr>
          <w:bCs/>
          <w:iCs/>
          <w:sz w:val="26"/>
        </w:rPr>
        <w:t xml:space="preserve">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EB618AE" w14:textId="77777777" w:rsidR="00E968C8" w:rsidRPr="001B1ECD" w:rsidRDefault="00E968C8" w:rsidP="00E968C8">
      <w:pPr>
        <w:jc w:val="both"/>
        <w:rPr>
          <w:bCs/>
          <w:iCs/>
          <w:sz w:val="26"/>
        </w:rPr>
      </w:pPr>
      <w:r w:rsidRPr="005B0B33">
        <w:rPr>
          <w:bCs/>
          <w:iCs/>
          <w:sz w:val="26"/>
        </w:rPr>
        <w:t>3.</w:t>
      </w:r>
      <w:r>
        <w:rPr>
          <w:bCs/>
          <w:iCs/>
          <w:sz w:val="26"/>
        </w:rPr>
        <w:t>8</w:t>
      </w:r>
      <w:r w:rsidRPr="005B0B33">
        <w:rPr>
          <w:bCs/>
          <w:iCs/>
          <w:sz w:val="26"/>
        </w:rPr>
        <w:t>.</w:t>
      </w:r>
      <w:r>
        <w:rPr>
          <w:bCs/>
          <w:iCs/>
          <w:sz w:val="26"/>
        </w:rPr>
        <w:t xml:space="preserve"> </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0ADDBC48" w14:textId="77777777" w:rsidR="00E968C8" w:rsidRPr="001B1ECD" w:rsidRDefault="00E968C8" w:rsidP="00E968C8">
      <w:pPr>
        <w:jc w:val="both"/>
        <w:rPr>
          <w:bCs/>
          <w:iCs/>
          <w:sz w:val="26"/>
          <w:u w:val="single"/>
        </w:rPr>
      </w:pPr>
      <w:r w:rsidRPr="005B0B33">
        <w:rPr>
          <w:bCs/>
          <w:iCs/>
          <w:sz w:val="26"/>
        </w:rPr>
        <w:t>3.</w:t>
      </w:r>
      <w:r>
        <w:rPr>
          <w:bCs/>
          <w:iCs/>
          <w:sz w:val="26"/>
        </w:rPr>
        <w:t>9</w:t>
      </w:r>
      <w:r w:rsidRPr="005B0B33">
        <w:rPr>
          <w:bCs/>
          <w:iCs/>
          <w:sz w:val="26"/>
        </w:rPr>
        <w:t>.</w:t>
      </w:r>
      <w:r>
        <w:rPr>
          <w:bCs/>
          <w:iCs/>
          <w:sz w:val="26"/>
        </w:rPr>
        <w:t xml:space="preserve"> </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778CCD4D" w14:textId="77777777" w:rsidR="00E968C8" w:rsidRPr="007378F1" w:rsidRDefault="00E968C8" w:rsidP="00E968C8">
      <w:pPr>
        <w:jc w:val="both"/>
        <w:rPr>
          <w:bCs/>
          <w:iCs/>
          <w:sz w:val="26"/>
        </w:rPr>
      </w:pPr>
      <w:r w:rsidRPr="007378F1">
        <w:rPr>
          <w:bCs/>
          <w:iCs/>
          <w:sz w:val="26"/>
        </w:rPr>
        <w:t>3.10.</w:t>
      </w:r>
      <w:r>
        <w:rPr>
          <w:bCs/>
          <w:iCs/>
          <w:sz w:val="26"/>
        </w:rPr>
        <w:t xml:space="preserve"> </w:t>
      </w:r>
      <w:r w:rsidRPr="007378F1">
        <w:rPr>
          <w:bCs/>
          <w:iCs/>
          <w:sz w:val="26"/>
        </w:rPr>
        <w:t>Nodrošinājumu Pircējam neatmaksā, ja viņš neveic Noteikumu 3.2. vai 3.4.</w:t>
      </w:r>
      <w:r>
        <w:rPr>
          <w:bCs/>
          <w:iCs/>
          <w:sz w:val="26"/>
        </w:rPr>
        <w:t xml:space="preserve"> </w:t>
      </w:r>
      <w:r w:rsidRPr="007378F1">
        <w:rPr>
          <w:bCs/>
          <w:iCs/>
          <w:sz w:val="26"/>
        </w:rPr>
        <w:t>apakšpunktā noteiktos maksājumus.</w:t>
      </w:r>
    </w:p>
    <w:p w14:paraId="6FACF72F" w14:textId="77777777" w:rsidR="00E968C8" w:rsidRPr="005B0B33" w:rsidRDefault="00E968C8" w:rsidP="00E968C8">
      <w:pPr>
        <w:jc w:val="both"/>
        <w:rPr>
          <w:bCs/>
          <w:iCs/>
          <w:sz w:val="26"/>
        </w:rPr>
      </w:pPr>
      <w:r>
        <w:rPr>
          <w:bCs/>
          <w:iCs/>
          <w:sz w:val="26"/>
        </w:rPr>
        <w:t xml:space="preserve">3.11. </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5993BBC9" w14:textId="77777777" w:rsidR="00E968C8" w:rsidRDefault="00E968C8" w:rsidP="00E968C8">
      <w:pPr>
        <w:jc w:val="both"/>
        <w:rPr>
          <w:sz w:val="26"/>
          <w:szCs w:val="26"/>
          <w:lang w:eastAsia="lv-LV"/>
        </w:rPr>
      </w:pPr>
      <w:r>
        <w:rPr>
          <w:bCs/>
          <w:iCs/>
          <w:sz w:val="26"/>
        </w:rPr>
        <w:t xml:space="preserve">3.12. 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1397F5A6" w14:textId="77777777" w:rsidR="00E968C8" w:rsidRPr="005B0B33" w:rsidRDefault="00E968C8" w:rsidP="00E968C8">
      <w:pPr>
        <w:jc w:val="both"/>
        <w:rPr>
          <w:bCs/>
          <w:iCs/>
          <w:sz w:val="26"/>
        </w:rPr>
      </w:pPr>
    </w:p>
    <w:p w14:paraId="47B79CCC" w14:textId="77777777" w:rsidR="00E968C8" w:rsidRPr="00EF424B" w:rsidRDefault="00E968C8" w:rsidP="00E968C8">
      <w:pPr>
        <w:jc w:val="center"/>
        <w:rPr>
          <w:b/>
          <w:iCs/>
          <w:sz w:val="26"/>
        </w:rPr>
      </w:pPr>
      <w:r>
        <w:rPr>
          <w:b/>
          <w:iCs/>
          <w:sz w:val="26"/>
        </w:rPr>
        <w:t xml:space="preserve">4. </w:t>
      </w:r>
      <w:r w:rsidRPr="00EF424B">
        <w:rPr>
          <w:b/>
          <w:iCs/>
          <w:sz w:val="26"/>
        </w:rPr>
        <w:t>Nenotikusi izsole</w:t>
      </w:r>
    </w:p>
    <w:p w14:paraId="6A07207D" w14:textId="77777777" w:rsidR="00E968C8" w:rsidRPr="005B0B33" w:rsidRDefault="00E968C8" w:rsidP="00E968C8">
      <w:pPr>
        <w:jc w:val="center"/>
        <w:rPr>
          <w:b/>
          <w:iCs/>
          <w:sz w:val="26"/>
        </w:rPr>
      </w:pPr>
    </w:p>
    <w:p w14:paraId="2E764835" w14:textId="77777777" w:rsidR="00E968C8" w:rsidRPr="005B0B33" w:rsidRDefault="00E968C8" w:rsidP="00E968C8">
      <w:pPr>
        <w:jc w:val="both"/>
        <w:rPr>
          <w:bCs/>
          <w:iCs/>
          <w:sz w:val="26"/>
        </w:rPr>
      </w:pPr>
      <w:r w:rsidRPr="005B0B33">
        <w:rPr>
          <w:bCs/>
          <w:iCs/>
          <w:sz w:val="26"/>
        </w:rPr>
        <w:t>4.1.</w:t>
      </w:r>
      <w:r>
        <w:rPr>
          <w:bCs/>
          <w:iCs/>
          <w:sz w:val="26"/>
        </w:rPr>
        <w:t xml:space="preserve"> </w:t>
      </w:r>
      <w:r w:rsidRPr="005B0B33">
        <w:rPr>
          <w:bCs/>
          <w:iCs/>
          <w:sz w:val="26"/>
        </w:rPr>
        <w:t>Izsole atzīstama par nenotikušu, ja:</w:t>
      </w:r>
    </w:p>
    <w:p w14:paraId="0ABCE935" w14:textId="77777777" w:rsidR="00E968C8" w:rsidRPr="005B0B33" w:rsidRDefault="00E968C8" w:rsidP="00E968C8">
      <w:pPr>
        <w:jc w:val="both"/>
        <w:rPr>
          <w:bCs/>
          <w:iCs/>
          <w:sz w:val="26"/>
        </w:rPr>
      </w:pPr>
      <w:r w:rsidRPr="005B0B33">
        <w:rPr>
          <w:bCs/>
          <w:iCs/>
          <w:sz w:val="26"/>
        </w:rPr>
        <w:t>4.1.1.</w:t>
      </w:r>
      <w:r>
        <w:rPr>
          <w:bCs/>
          <w:iCs/>
          <w:sz w:val="26"/>
        </w:rPr>
        <w:t xml:space="preserve"> </w:t>
      </w:r>
      <w:r w:rsidRPr="005B0B33">
        <w:rPr>
          <w:bCs/>
          <w:iCs/>
          <w:sz w:val="26"/>
        </w:rPr>
        <w:t>uz izsoli nav reģistrējusies neviena persona;</w:t>
      </w:r>
    </w:p>
    <w:p w14:paraId="0C4B4277" w14:textId="77777777" w:rsidR="00E968C8" w:rsidRPr="005B0B33" w:rsidRDefault="00E968C8" w:rsidP="00E968C8">
      <w:pPr>
        <w:jc w:val="both"/>
        <w:rPr>
          <w:bCs/>
          <w:iCs/>
          <w:sz w:val="26"/>
        </w:rPr>
      </w:pPr>
      <w:r w:rsidRPr="005B0B33">
        <w:rPr>
          <w:bCs/>
          <w:iCs/>
          <w:sz w:val="26"/>
        </w:rPr>
        <w:t>4.1.2.</w:t>
      </w:r>
      <w:r>
        <w:rPr>
          <w:bCs/>
          <w:iCs/>
          <w:sz w:val="26"/>
        </w:rPr>
        <w:t xml:space="preserve"> </w:t>
      </w:r>
      <w:r w:rsidRPr="005B0B33">
        <w:rPr>
          <w:bCs/>
          <w:iCs/>
          <w:sz w:val="26"/>
        </w:rPr>
        <w:t>neviens izsoles dalībnieks nepiedalās solīšanā;</w:t>
      </w:r>
    </w:p>
    <w:p w14:paraId="3E418927" w14:textId="77777777" w:rsidR="00E968C8" w:rsidRPr="005B0B33" w:rsidRDefault="00E968C8" w:rsidP="00E968C8">
      <w:pPr>
        <w:jc w:val="both"/>
        <w:rPr>
          <w:bCs/>
          <w:iCs/>
          <w:sz w:val="26"/>
        </w:rPr>
      </w:pPr>
      <w:r w:rsidRPr="005B0B33">
        <w:rPr>
          <w:bCs/>
          <w:iCs/>
          <w:sz w:val="26"/>
        </w:rPr>
        <w:t>4.1.3.</w:t>
      </w:r>
      <w:r>
        <w:rPr>
          <w:bCs/>
          <w:iCs/>
          <w:sz w:val="26"/>
        </w:rPr>
        <w:t xml:space="preserve"> 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337604D" w14:textId="77777777" w:rsidR="00E968C8" w:rsidRPr="00EF424B" w:rsidRDefault="00E968C8" w:rsidP="00E968C8">
      <w:pPr>
        <w:shd w:val="clear" w:color="auto" w:fill="FFFFFF"/>
        <w:tabs>
          <w:tab w:val="left" w:pos="1450"/>
        </w:tabs>
        <w:jc w:val="both"/>
        <w:rPr>
          <w:spacing w:val="-8"/>
          <w:sz w:val="26"/>
        </w:rPr>
      </w:pPr>
      <w:r w:rsidRPr="00EF424B">
        <w:rPr>
          <w:spacing w:val="-8"/>
          <w:sz w:val="26"/>
        </w:rPr>
        <w:lastRenderedPageBreak/>
        <w:t>4.1.4.</w:t>
      </w:r>
      <w:r>
        <w:rPr>
          <w:spacing w:val="-8"/>
          <w:sz w:val="26"/>
        </w:rPr>
        <w:t xml:space="preserve"> </w:t>
      </w:r>
      <w:r w:rsidRPr="00EF424B">
        <w:rPr>
          <w:spacing w:val="-8"/>
          <w:sz w:val="26"/>
        </w:rPr>
        <w:t>izsole bijusi izziņota, neievērojot Publiskas personas mantas atsavināšanas likuma normas;</w:t>
      </w:r>
    </w:p>
    <w:p w14:paraId="2E766096" w14:textId="77777777" w:rsidR="00E968C8" w:rsidRPr="00EF424B" w:rsidRDefault="00E968C8" w:rsidP="00E968C8">
      <w:pPr>
        <w:shd w:val="clear" w:color="auto" w:fill="FFFFFF"/>
        <w:tabs>
          <w:tab w:val="left" w:pos="1440"/>
        </w:tabs>
        <w:jc w:val="both"/>
        <w:rPr>
          <w:spacing w:val="-11"/>
          <w:sz w:val="26"/>
        </w:rPr>
      </w:pPr>
      <w:r w:rsidRPr="00EF424B">
        <w:rPr>
          <w:sz w:val="26"/>
        </w:rPr>
        <w:t>4.1.5.</w:t>
      </w:r>
      <w:r>
        <w:rPr>
          <w:sz w:val="26"/>
        </w:rPr>
        <w:t xml:space="preserve"> </w:t>
      </w:r>
      <w:r w:rsidRPr="00EF424B">
        <w:rPr>
          <w:sz w:val="26"/>
        </w:rPr>
        <w:t xml:space="preserve">tiek noskaidrots, ka nepamatoti noraidīta kāda dalībnieka piedalīšanās izsolē vai nepareizi noraidīts kāds </w:t>
      </w:r>
      <w:proofErr w:type="spellStart"/>
      <w:r w:rsidRPr="00EF424B">
        <w:rPr>
          <w:sz w:val="26"/>
        </w:rPr>
        <w:t>pārsol</w:t>
      </w:r>
      <w:r>
        <w:rPr>
          <w:sz w:val="26"/>
        </w:rPr>
        <w:t>ī</w:t>
      </w:r>
      <w:r w:rsidRPr="00EF424B">
        <w:rPr>
          <w:sz w:val="26"/>
        </w:rPr>
        <w:t>jums</w:t>
      </w:r>
      <w:proofErr w:type="spellEnd"/>
      <w:r w:rsidRPr="00EF424B">
        <w:rPr>
          <w:sz w:val="26"/>
        </w:rPr>
        <w:t>;</w:t>
      </w:r>
    </w:p>
    <w:p w14:paraId="0E6422A7" w14:textId="77777777" w:rsidR="00E968C8" w:rsidRPr="00EF424B" w:rsidRDefault="00E968C8" w:rsidP="00E968C8">
      <w:pPr>
        <w:shd w:val="clear" w:color="auto" w:fill="FFFFFF"/>
        <w:tabs>
          <w:tab w:val="left" w:pos="1440"/>
        </w:tabs>
        <w:jc w:val="both"/>
        <w:rPr>
          <w:sz w:val="26"/>
        </w:rPr>
      </w:pPr>
      <w:r w:rsidRPr="00EF424B">
        <w:rPr>
          <w:sz w:val="26"/>
        </w:rPr>
        <w:t>4.1.6.</w:t>
      </w:r>
      <w:r>
        <w:rPr>
          <w:sz w:val="26"/>
        </w:rPr>
        <w:t xml:space="preserve"> </w:t>
      </w:r>
      <w:r w:rsidRPr="00EF424B">
        <w:rPr>
          <w:sz w:val="26"/>
        </w:rPr>
        <w:t>tiek konstatēts, ka bijusi noruna kādu personu atturēt no piedalīšanās izsolē;</w:t>
      </w:r>
    </w:p>
    <w:p w14:paraId="32921113" w14:textId="77777777" w:rsidR="00E968C8" w:rsidRDefault="00E968C8" w:rsidP="00E968C8">
      <w:pPr>
        <w:shd w:val="clear" w:color="auto" w:fill="FFFFFF"/>
        <w:tabs>
          <w:tab w:val="left" w:pos="1440"/>
        </w:tabs>
        <w:jc w:val="both"/>
        <w:rPr>
          <w:spacing w:val="-8"/>
          <w:sz w:val="26"/>
        </w:rPr>
      </w:pPr>
      <w:r w:rsidRPr="00EF424B">
        <w:rPr>
          <w:spacing w:val="-8"/>
          <w:sz w:val="26"/>
        </w:rPr>
        <w:t>4.1.7.</w:t>
      </w:r>
      <w:r>
        <w:rPr>
          <w:spacing w:val="-8"/>
          <w:sz w:val="26"/>
        </w:rPr>
        <w:t xml:space="preserve"> </w:t>
      </w:r>
      <w:r w:rsidRPr="00EF424B">
        <w:rPr>
          <w:spacing w:val="-8"/>
          <w:sz w:val="26"/>
        </w:rPr>
        <w:t>Izsoles organizators nav apstiprinājis izsoles rezultātus</w:t>
      </w:r>
      <w:r>
        <w:rPr>
          <w:spacing w:val="-8"/>
          <w:sz w:val="26"/>
        </w:rPr>
        <w:t>.</w:t>
      </w:r>
    </w:p>
    <w:p w14:paraId="28A5C66B" w14:textId="77777777" w:rsidR="00E968C8" w:rsidRPr="007924AF" w:rsidRDefault="00E968C8" w:rsidP="00E968C8">
      <w:pPr>
        <w:jc w:val="both"/>
        <w:rPr>
          <w:sz w:val="26"/>
          <w:szCs w:val="26"/>
        </w:rPr>
      </w:pPr>
      <w:r w:rsidRPr="007924AF">
        <w:rPr>
          <w:spacing w:val="-8"/>
          <w:sz w:val="26"/>
        </w:rPr>
        <w:t>4.2.</w:t>
      </w:r>
      <w:r>
        <w:rPr>
          <w:spacing w:val="-8"/>
          <w:sz w:val="26"/>
        </w:rPr>
        <w:t xml:space="preserve"> </w:t>
      </w:r>
      <w:r w:rsidRPr="007924AF">
        <w:rPr>
          <w:spacing w:val="-8"/>
          <w:sz w:val="26"/>
        </w:rPr>
        <w:t xml:space="preserve">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7AB9B967" w14:textId="77777777" w:rsidR="00E968C8" w:rsidRPr="00EF424B" w:rsidRDefault="00E968C8" w:rsidP="00E968C8">
      <w:pPr>
        <w:jc w:val="both"/>
        <w:rPr>
          <w:b/>
          <w:bCs/>
          <w:sz w:val="26"/>
        </w:rPr>
      </w:pPr>
      <w:r w:rsidRPr="00EF424B">
        <w:rPr>
          <w:sz w:val="26"/>
        </w:rPr>
        <w:t>4.</w:t>
      </w:r>
      <w:r>
        <w:rPr>
          <w:sz w:val="26"/>
        </w:rPr>
        <w:t>3</w:t>
      </w:r>
      <w:r w:rsidRPr="00EF424B">
        <w:rPr>
          <w:sz w:val="26"/>
        </w:rPr>
        <w:t>.</w:t>
      </w:r>
      <w:r>
        <w:rPr>
          <w:sz w:val="26"/>
        </w:rPr>
        <w:t xml:space="preserve"> </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420AB002" w14:textId="77777777" w:rsidR="00E968C8" w:rsidRPr="00EF424B" w:rsidRDefault="00E968C8" w:rsidP="00E968C8">
      <w:pPr>
        <w:jc w:val="both"/>
        <w:rPr>
          <w:bCs/>
          <w:iCs/>
          <w:sz w:val="26"/>
        </w:rPr>
      </w:pPr>
    </w:p>
    <w:p w14:paraId="2F0F25DA" w14:textId="77777777" w:rsidR="00E968C8" w:rsidRPr="0038742A" w:rsidRDefault="00E968C8" w:rsidP="00E968C8">
      <w:pPr>
        <w:shd w:val="clear" w:color="auto" w:fill="FFFFFF"/>
        <w:tabs>
          <w:tab w:val="left" w:pos="1450"/>
        </w:tabs>
        <w:jc w:val="center"/>
        <w:rPr>
          <w:b/>
          <w:sz w:val="26"/>
        </w:rPr>
      </w:pPr>
      <w:r>
        <w:rPr>
          <w:b/>
          <w:sz w:val="26"/>
        </w:rPr>
        <w:t>5</w:t>
      </w:r>
      <w:r w:rsidRPr="0038742A">
        <w:rPr>
          <w:b/>
          <w:sz w:val="26"/>
        </w:rPr>
        <w:t>.</w:t>
      </w:r>
      <w:r>
        <w:rPr>
          <w:b/>
          <w:sz w:val="26"/>
        </w:rPr>
        <w:t xml:space="preserve"> </w:t>
      </w:r>
      <w:r w:rsidRPr="0038742A">
        <w:rPr>
          <w:b/>
          <w:sz w:val="26"/>
        </w:rPr>
        <w:t>Izsoles rezultātu apstiprināšana un pirkuma līguma slēgšana</w:t>
      </w:r>
    </w:p>
    <w:p w14:paraId="732BEFF6" w14:textId="77777777" w:rsidR="00E968C8" w:rsidRPr="0038742A" w:rsidRDefault="00E968C8" w:rsidP="00E968C8">
      <w:pPr>
        <w:shd w:val="clear" w:color="auto" w:fill="FFFFFF"/>
        <w:tabs>
          <w:tab w:val="left" w:pos="1450"/>
        </w:tabs>
        <w:jc w:val="both"/>
        <w:rPr>
          <w:sz w:val="26"/>
        </w:rPr>
      </w:pPr>
    </w:p>
    <w:p w14:paraId="77A1B36A" w14:textId="77777777" w:rsidR="00E968C8" w:rsidRPr="00920CFB" w:rsidRDefault="00E968C8" w:rsidP="00E968C8">
      <w:pPr>
        <w:pStyle w:val="Pamatteksts2"/>
        <w:tabs>
          <w:tab w:val="clear" w:pos="346"/>
          <w:tab w:val="left" w:pos="710"/>
        </w:tabs>
        <w:spacing w:before="0" w:line="240" w:lineRule="auto"/>
        <w:rPr>
          <w:b/>
          <w:bCs/>
          <w:spacing w:val="-11"/>
          <w:sz w:val="26"/>
        </w:rPr>
      </w:pPr>
      <w:r>
        <w:rPr>
          <w:sz w:val="26"/>
        </w:rPr>
        <w:t>5</w:t>
      </w:r>
      <w:r w:rsidRPr="001E4130">
        <w:rPr>
          <w:sz w:val="26"/>
        </w:rPr>
        <w:t>.1.</w:t>
      </w:r>
      <w:r>
        <w:rPr>
          <w:sz w:val="26"/>
        </w:rPr>
        <w:t xml:space="preserve"> </w:t>
      </w:r>
      <w:r w:rsidRPr="001E4130">
        <w:rPr>
          <w:sz w:val="26"/>
        </w:rPr>
        <w:t>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116CDDE0" w14:textId="77777777" w:rsidR="00E968C8" w:rsidRPr="00F16781" w:rsidRDefault="00E968C8" w:rsidP="00E968C8">
      <w:pPr>
        <w:shd w:val="clear" w:color="auto" w:fill="FFFFFF"/>
        <w:tabs>
          <w:tab w:val="left" w:pos="710"/>
        </w:tabs>
        <w:jc w:val="both"/>
        <w:rPr>
          <w:b/>
          <w:bCs/>
          <w:sz w:val="26"/>
        </w:rPr>
      </w:pPr>
      <w:r>
        <w:rPr>
          <w:sz w:val="26"/>
        </w:rPr>
        <w:t>5</w:t>
      </w:r>
      <w:r w:rsidRPr="00E70FC2">
        <w:rPr>
          <w:sz w:val="26"/>
        </w:rPr>
        <w:t>.2.</w:t>
      </w:r>
      <w:r>
        <w:rPr>
          <w:sz w:val="26"/>
        </w:rPr>
        <w:t xml:space="preserve"> 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1888914D" w14:textId="77777777" w:rsidR="00E968C8" w:rsidRPr="00C27580" w:rsidRDefault="00E968C8" w:rsidP="00E968C8">
      <w:pPr>
        <w:jc w:val="both"/>
        <w:rPr>
          <w:iCs/>
          <w:sz w:val="26"/>
        </w:rPr>
      </w:pPr>
    </w:p>
    <w:p w14:paraId="4A3AEFEB" w14:textId="77777777" w:rsidR="00E968C8" w:rsidRPr="00EF424B" w:rsidRDefault="00E968C8" w:rsidP="00E968C8">
      <w:pPr>
        <w:jc w:val="center"/>
        <w:rPr>
          <w:b/>
          <w:iCs/>
          <w:sz w:val="26"/>
        </w:rPr>
      </w:pPr>
      <w:r>
        <w:rPr>
          <w:b/>
          <w:iCs/>
          <w:sz w:val="26"/>
        </w:rPr>
        <w:t xml:space="preserve">6. </w:t>
      </w:r>
      <w:r w:rsidRPr="00EF424B">
        <w:rPr>
          <w:b/>
          <w:iCs/>
          <w:sz w:val="26"/>
        </w:rPr>
        <w:t>Citi noteikumi</w:t>
      </w:r>
    </w:p>
    <w:p w14:paraId="5212E602" w14:textId="77777777" w:rsidR="00E968C8" w:rsidRPr="005B0B33" w:rsidRDefault="00E968C8" w:rsidP="00E968C8">
      <w:pPr>
        <w:ind w:left="1440" w:firstLine="720"/>
        <w:jc w:val="both"/>
        <w:rPr>
          <w:b/>
          <w:sz w:val="26"/>
          <w:szCs w:val="26"/>
          <w:lang w:eastAsia="lv-LV"/>
        </w:rPr>
      </w:pPr>
    </w:p>
    <w:p w14:paraId="3A0EBA30" w14:textId="77777777" w:rsidR="00E968C8" w:rsidRDefault="00E968C8" w:rsidP="00E968C8">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 Pircēja pienākums ir: </w:t>
      </w:r>
    </w:p>
    <w:p w14:paraId="620986A5" w14:textId="77777777" w:rsidR="00E968C8" w:rsidRDefault="00E968C8" w:rsidP="00E968C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27F6586" w14:textId="77777777" w:rsidR="00E968C8" w:rsidRPr="004469F7" w:rsidRDefault="00E968C8" w:rsidP="00E968C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C6689A5" w14:textId="77777777" w:rsidR="00E968C8" w:rsidRPr="005B0B33" w:rsidRDefault="00E968C8" w:rsidP="00E968C8">
      <w:pPr>
        <w:jc w:val="both"/>
        <w:rPr>
          <w:b/>
          <w:sz w:val="26"/>
          <w:szCs w:val="26"/>
          <w:lang w:eastAsia="lv-LV"/>
        </w:rPr>
      </w:pPr>
      <w:r>
        <w:rPr>
          <w:bCs/>
          <w:sz w:val="26"/>
          <w:szCs w:val="26"/>
          <w:lang w:eastAsia="lv-LV"/>
        </w:rPr>
        <w:t>6</w:t>
      </w:r>
      <w:r w:rsidRPr="005B0B33">
        <w:rPr>
          <w:bCs/>
          <w:sz w:val="26"/>
          <w:szCs w:val="26"/>
          <w:lang w:eastAsia="lv-LV"/>
        </w:rPr>
        <w:t>.2.</w:t>
      </w:r>
      <w:r>
        <w:rPr>
          <w:bCs/>
          <w:sz w:val="26"/>
          <w:szCs w:val="26"/>
          <w:lang w:eastAsia="lv-LV"/>
        </w:rPr>
        <w:t xml:space="preserve"> </w:t>
      </w:r>
      <w:r w:rsidRPr="005B0B33">
        <w:rPr>
          <w:bCs/>
          <w:sz w:val="26"/>
          <w:szCs w:val="26"/>
          <w:lang w:eastAsia="lv-LV"/>
        </w:rPr>
        <w:t xml:space="preserve">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54BB28C0" w14:textId="77777777" w:rsidR="00E968C8" w:rsidRPr="005B0B33" w:rsidRDefault="00E968C8" w:rsidP="00E968C8">
      <w:pPr>
        <w:pStyle w:val="Sarakstarindkopa"/>
        <w:ind w:left="1170" w:firstLine="270"/>
        <w:rPr>
          <w:b/>
          <w:sz w:val="26"/>
          <w:szCs w:val="26"/>
          <w:lang w:eastAsia="lv-LV"/>
        </w:rPr>
      </w:pPr>
    </w:p>
    <w:p w14:paraId="069C4C2F" w14:textId="77777777" w:rsidR="001545F3" w:rsidRPr="005B0B33" w:rsidRDefault="001545F3" w:rsidP="00E968C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719C" w14:textId="77777777" w:rsidR="008D1ABA" w:rsidRDefault="008D1ABA">
      <w:r>
        <w:separator/>
      </w:r>
    </w:p>
  </w:endnote>
  <w:endnote w:type="continuationSeparator" w:id="0">
    <w:p w14:paraId="7727C71C" w14:textId="77777777" w:rsidR="008D1ABA" w:rsidRDefault="008D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2409" w14:textId="77777777" w:rsidR="008D1ABA" w:rsidRDefault="008D1ABA">
      <w:r>
        <w:separator/>
      </w:r>
    </w:p>
  </w:footnote>
  <w:footnote w:type="continuationSeparator" w:id="0">
    <w:p w14:paraId="7EC70C2F" w14:textId="77777777" w:rsidR="008D1ABA" w:rsidRDefault="008D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87EBE"/>
    <w:rsid w:val="00190BBD"/>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30C3"/>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85941"/>
    <w:rsid w:val="00695A83"/>
    <w:rsid w:val="006A09E6"/>
    <w:rsid w:val="006A152D"/>
    <w:rsid w:val="006A2B3A"/>
    <w:rsid w:val="006B0015"/>
    <w:rsid w:val="006B5215"/>
    <w:rsid w:val="006B5F9F"/>
    <w:rsid w:val="006C254E"/>
    <w:rsid w:val="006C70FA"/>
    <w:rsid w:val="006D21D1"/>
    <w:rsid w:val="006D4761"/>
    <w:rsid w:val="006D7B1D"/>
    <w:rsid w:val="006E07AE"/>
    <w:rsid w:val="006E3E3A"/>
    <w:rsid w:val="006E413C"/>
    <w:rsid w:val="006E4371"/>
    <w:rsid w:val="00700FD0"/>
    <w:rsid w:val="00701F3E"/>
    <w:rsid w:val="00705827"/>
    <w:rsid w:val="00707495"/>
    <w:rsid w:val="00710E3C"/>
    <w:rsid w:val="00721803"/>
    <w:rsid w:val="0073338A"/>
    <w:rsid w:val="00742FA3"/>
    <w:rsid w:val="00750A25"/>
    <w:rsid w:val="00764034"/>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C7C90"/>
    <w:rsid w:val="008D1ABA"/>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16F2"/>
    <w:rsid w:val="00A26294"/>
    <w:rsid w:val="00A41C6C"/>
    <w:rsid w:val="00A61EE3"/>
    <w:rsid w:val="00A63EC8"/>
    <w:rsid w:val="00A654F0"/>
    <w:rsid w:val="00A72274"/>
    <w:rsid w:val="00A75B40"/>
    <w:rsid w:val="00A775A0"/>
    <w:rsid w:val="00A870CE"/>
    <w:rsid w:val="00A93105"/>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3CF1"/>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022C"/>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B7663"/>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Paraststmeklis">
    <w:name w:val="Normal (Web)"/>
    <w:basedOn w:val="Parasts"/>
    <w:uiPriority w:val="99"/>
    <w:semiHidden/>
    <w:unhideWhenUsed/>
    <w:rsid w:val="00C0022C"/>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204">
      <w:bodyDiv w:val="1"/>
      <w:marLeft w:val="0"/>
      <w:marRight w:val="0"/>
      <w:marTop w:val="0"/>
      <w:marBottom w:val="0"/>
      <w:divBdr>
        <w:top w:val="none" w:sz="0" w:space="0" w:color="auto"/>
        <w:left w:val="none" w:sz="0" w:space="0" w:color="auto"/>
        <w:bottom w:val="none" w:sz="0" w:space="0" w:color="auto"/>
        <w:right w:val="none" w:sz="0" w:space="0" w:color="auto"/>
      </w:divBdr>
    </w:div>
    <w:div w:id="4566059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6636</Words>
  <Characters>3783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Elita Kacina</cp:lastModifiedBy>
  <cp:revision>21</cp:revision>
  <cp:lastPrinted>2024-08-06T14:20:00Z</cp:lastPrinted>
  <dcterms:created xsi:type="dcterms:W3CDTF">2020-02-21T10:01:00Z</dcterms:created>
  <dcterms:modified xsi:type="dcterms:W3CDTF">2024-08-16T11:34:00Z</dcterms:modified>
</cp:coreProperties>
</file>